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0523A301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 xml:space="preserve">Al Direttore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A02C7C" w:rsidRPr="00A02C7C">
        <w:rPr>
          <w:rFonts w:asciiTheme="minorHAnsi" w:hAnsiTheme="minorHAnsi" w:cstheme="minorHAnsi"/>
        </w:rPr>
        <w:t xml:space="preserve">Studi per l’Economia e l’Impresa </w:t>
      </w:r>
      <w:r>
        <w:rPr>
          <w:rFonts w:asciiTheme="minorHAnsi" w:hAnsiTheme="minorHAnsi" w:cstheme="minorHAnsi"/>
        </w:rPr>
        <w:t>(DI</w:t>
      </w:r>
      <w:r w:rsidR="00A02C7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A02C7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)</w:t>
      </w:r>
    </w:p>
    <w:p w14:paraId="68FCC00D" w14:textId="58F13D94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 xml:space="preserve">Prof. </w:t>
      </w:r>
      <w:r w:rsidR="00A02C7C">
        <w:rPr>
          <w:rFonts w:asciiTheme="minorHAnsi" w:hAnsiTheme="minorHAnsi" w:cstheme="minorHAnsi"/>
        </w:rPr>
        <w:t>Massimo Cavino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4C424387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>AVVISO PUBBLICO n.1/202</w:t>
      </w:r>
      <w:r w:rsidR="00151780">
        <w:rPr>
          <w:rFonts w:asciiTheme="minorHAnsi" w:hAnsiTheme="minorHAnsi" w:cstheme="minorHAnsi"/>
          <w:u w:val="none"/>
        </w:rPr>
        <w:t>5</w:t>
      </w:r>
      <w:bookmarkStart w:id="0" w:name="_GoBack"/>
      <w:bookmarkEnd w:id="0"/>
      <w:r w:rsidRPr="00287C9D">
        <w:rPr>
          <w:rFonts w:asciiTheme="minorHAnsi" w:hAnsiTheme="minorHAnsi" w:cstheme="minorHAnsi"/>
          <w:u w:val="none"/>
        </w:rPr>
        <w:t>/DI</w:t>
      </w:r>
      <w:r w:rsidR="00A02C7C">
        <w:rPr>
          <w:rFonts w:asciiTheme="minorHAnsi" w:hAnsiTheme="minorHAnsi" w:cstheme="minorHAnsi"/>
          <w:u w:val="none"/>
        </w:rPr>
        <w:t>S</w:t>
      </w:r>
      <w:r w:rsidRPr="00287C9D">
        <w:rPr>
          <w:rFonts w:asciiTheme="minorHAnsi" w:hAnsiTheme="minorHAnsi" w:cstheme="minorHAnsi"/>
          <w:u w:val="none"/>
        </w:rPr>
        <w:t>E</w:t>
      </w:r>
      <w:r w:rsidR="00A02C7C">
        <w:rPr>
          <w:rFonts w:asciiTheme="minorHAnsi" w:hAnsiTheme="minorHAnsi" w:cstheme="minorHAnsi"/>
          <w:u w:val="none"/>
        </w:rPr>
        <w:t>I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1406019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A02C7C">
        <w:rPr>
          <w:rFonts w:asciiTheme="minorHAnsi" w:hAnsiTheme="minorHAnsi" w:cstheme="minorHAnsi"/>
          <w:sz w:val="24"/>
          <w:szCs w:val="24"/>
        </w:rPr>
        <w:t>DISEI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B2142B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B2142B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B2142B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B2142B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B2142B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B2142B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B2142B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B2142B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B2142B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B2142B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96BF9" w14:textId="77777777" w:rsidR="00B2142B" w:rsidRDefault="00B2142B">
      <w:r>
        <w:separator/>
      </w:r>
    </w:p>
  </w:endnote>
  <w:endnote w:type="continuationSeparator" w:id="0">
    <w:p w14:paraId="40A22C93" w14:textId="77777777" w:rsidR="00B2142B" w:rsidRDefault="00B2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5A4A5" w14:textId="77777777" w:rsidR="00B2142B" w:rsidRDefault="00B2142B">
      <w:r>
        <w:separator/>
      </w:r>
    </w:p>
  </w:footnote>
  <w:footnote w:type="continuationSeparator" w:id="0">
    <w:p w14:paraId="3E31B85D" w14:textId="77777777" w:rsidR="00B2142B" w:rsidRDefault="00B2142B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83553" w14:textId="77777777" w:rsidR="00A02C7C" w:rsidRPr="00A02C7C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</w:pPr>
                          <w:r w:rsidRPr="00A02C7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A02C7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t>STUDI PER L’ECONOMIA E L’IMPRESA</w:t>
                          </w:r>
                        </w:p>
                        <w:p w14:paraId="69026201" w14:textId="77777777" w:rsidR="00A02C7C" w:rsidRPr="00A02C7C" w:rsidRDefault="00B2142B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E583553" w14:textId="77777777" w:rsidR="00A02C7C" w:rsidRPr="00A02C7C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</w:pPr>
                    <w:r w:rsidRPr="00A02C7C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Pr="00A02C7C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t>STUDI PER L’ECONOMIA E L’IMPRESA</w:t>
                    </w:r>
                  </w:p>
                  <w:p w14:paraId="69026201" w14:textId="77777777" w:rsidR="00A02C7C" w:rsidRPr="00A02C7C" w:rsidRDefault="00440DD4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151780"/>
    <w:rsid w:val="00200882"/>
    <w:rsid w:val="0021529B"/>
    <w:rsid w:val="00287C9D"/>
    <w:rsid w:val="00301BCD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74D7E"/>
    <w:rsid w:val="00700A76"/>
    <w:rsid w:val="007C4FFF"/>
    <w:rsid w:val="00825EC0"/>
    <w:rsid w:val="00852CBB"/>
    <w:rsid w:val="00905567"/>
    <w:rsid w:val="009D679C"/>
    <w:rsid w:val="00A02C7C"/>
    <w:rsid w:val="00A03FD1"/>
    <w:rsid w:val="00A45270"/>
    <w:rsid w:val="00AB4FF1"/>
    <w:rsid w:val="00AF14B3"/>
    <w:rsid w:val="00B2142B"/>
    <w:rsid w:val="00BB48DD"/>
    <w:rsid w:val="00CE75C1"/>
    <w:rsid w:val="00D47C21"/>
    <w:rsid w:val="00D72923"/>
    <w:rsid w:val="00D86F5D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320F37"/>
    <w:rsid w:val="005C2618"/>
    <w:rsid w:val="00674DC7"/>
    <w:rsid w:val="00684029"/>
    <w:rsid w:val="00862E16"/>
    <w:rsid w:val="00E07CC9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D057-62A3-485B-9680-7088CACE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Maristella Trevisan</cp:lastModifiedBy>
  <cp:revision>5</cp:revision>
  <cp:lastPrinted>2024-07-12T08:46:00Z</cp:lastPrinted>
  <dcterms:created xsi:type="dcterms:W3CDTF">2024-09-20T09:50:00Z</dcterms:created>
  <dcterms:modified xsi:type="dcterms:W3CDTF">2025-01-27T10:12:00Z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